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10B2" w14:textId="24439CA5" w:rsidR="003D3988" w:rsidRPr="003D0158" w:rsidRDefault="003E5D92" w:rsidP="003D3988">
      <w:pPr>
        <w:tabs>
          <w:tab w:val="left" w:pos="8222"/>
        </w:tabs>
        <w:ind w:right="49"/>
        <w:jc w:val="right"/>
        <w:rPr>
          <w:rFonts w:eastAsia="Calibri"/>
          <w:lang w:val="lt-LT"/>
        </w:rPr>
      </w:pPr>
      <w:r w:rsidRPr="003D0158">
        <w:rPr>
          <w:rFonts w:eastAsia="Calibri"/>
          <w:lang w:val="lt-LT"/>
        </w:rPr>
        <w:t>S</w:t>
      </w:r>
      <w:r w:rsidR="004958DC">
        <w:rPr>
          <w:rFonts w:eastAsia="Calibri"/>
          <w:lang w:val="lt-LT"/>
        </w:rPr>
        <w:t>A sąlygų</w:t>
      </w:r>
      <w:r w:rsidR="003D3988" w:rsidRPr="003D0158">
        <w:rPr>
          <w:rFonts w:eastAsia="Calibri"/>
          <w:lang w:val="lt-LT"/>
        </w:rPr>
        <w:t xml:space="preserve"> priedas Nr. </w:t>
      </w:r>
      <w:r w:rsidR="00EB4C37">
        <w:rPr>
          <w:rFonts w:eastAsia="Calibri"/>
          <w:lang w:val="lt-LT"/>
        </w:rPr>
        <w:t>4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0FF8F" w14:textId="77777777" w:rsidR="00E322CA" w:rsidRDefault="00E322CA" w:rsidP="001F01EF">
      <w:r>
        <w:separator/>
      </w:r>
    </w:p>
  </w:endnote>
  <w:endnote w:type="continuationSeparator" w:id="0">
    <w:p w14:paraId="29F31C0C" w14:textId="77777777" w:rsidR="00E322CA" w:rsidRDefault="00E322CA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0B207A" w:rsidRDefault="000B207A" w:rsidP="001F01EF">
    <w:pPr>
      <w:pStyle w:val="Porat"/>
    </w:pPr>
  </w:p>
  <w:p w14:paraId="00BBDC95" w14:textId="77777777" w:rsidR="000B207A" w:rsidRDefault="000B207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CDCD" w14:textId="77777777" w:rsidR="00E322CA" w:rsidRDefault="00E322CA" w:rsidP="001F01EF">
      <w:r>
        <w:separator/>
      </w:r>
    </w:p>
  </w:footnote>
  <w:footnote w:type="continuationSeparator" w:id="0">
    <w:p w14:paraId="11E7F210" w14:textId="77777777" w:rsidR="00E322CA" w:rsidRDefault="00E322CA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E7ABC"/>
    <w:rsid w:val="001F01EF"/>
    <w:rsid w:val="001F2ACF"/>
    <w:rsid w:val="003511C7"/>
    <w:rsid w:val="00374F08"/>
    <w:rsid w:val="00375AB4"/>
    <w:rsid w:val="003A0CCD"/>
    <w:rsid w:val="003B4661"/>
    <w:rsid w:val="003D0158"/>
    <w:rsid w:val="003D3988"/>
    <w:rsid w:val="003E5D92"/>
    <w:rsid w:val="004311C9"/>
    <w:rsid w:val="004958DC"/>
    <w:rsid w:val="005531D2"/>
    <w:rsid w:val="0056595A"/>
    <w:rsid w:val="0075522A"/>
    <w:rsid w:val="00790707"/>
    <w:rsid w:val="007A6CD9"/>
    <w:rsid w:val="007C38DC"/>
    <w:rsid w:val="008B4411"/>
    <w:rsid w:val="00923C31"/>
    <w:rsid w:val="009621F0"/>
    <w:rsid w:val="009B1B0D"/>
    <w:rsid w:val="00AF10FC"/>
    <w:rsid w:val="00B0398E"/>
    <w:rsid w:val="00B42A43"/>
    <w:rsid w:val="00B532DC"/>
    <w:rsid w:val="00C03D99"/>
    <w:rsid w:val="00C92BE5"/>
    <w:rsid w:val="00E322CA"/>
    <w:rsid w:val="00EB4C37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Porat">
    <w:name w:val="footer"/>
    <w:basedOn w:val="prastasis"/>
    <w:link w:val="PoratDiagrama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38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38D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38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3D3988"/>
    <w:rPr>
      <w:rFonts w:eastAsia="Times New Roman" w:cs="Times New Roman"/>
      <w:szCs w:val="20"/>
    </w:rPr>
  </w:style>
  <w:style w:type="table" w:styleId="Lentelstinklelis">
    <w:name w:val="Table Grid"/>
    <w:basedOn w:val="prastojilente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D398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D3988"/>
    <w:rPr>
      <w:color w:val="0563C1" w:themeColor="hyperlink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2122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Daiva Gerybaitė</cp:lastModifiedBy>
  <cp:revision>25</cp:revision>
  <dcterms:created xsi:type="dcterms:W3CDTF">2022-05-18T05:01:00Z</dcterms:created>
  <dcterms:modified xsi:type="dcterms:W3CDTF">2025-12-01T11:18:00Z</dcterms:modified>
</cp:coreProperties>
</file>